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5EF" w:rsidRDefault="007A35EF" w:rsidP="00E74954">
      <w:pPr>
        <w:pStyle w:val="Heading1"/>
        <w:rPr>
          <w:b/>
          <w:lang w:val="ru-RU"/>
        </w:rPr>
      </w:pPr>
    </w:p>
    <w:p w:rsidR="007A35EF" w:rsidRDefault="007A35EF" w:rsidP="00E74954">
      <w:pPr>
        <w:framePr w:hSpace="141" w:wrap="around" w:vAnchor="text" w:hAnchor="page" w:x="6016" w:y="1"/>
        <w:rPr>
          <w:noProof/>
        </w:rPr>
      </w:pPr>
      <w:r w:rsidRPr="00F5504D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7A35EF" w:rsidRDefault="007A35EF" w:rsidP="00E74954">
      <w:pPr>
        <w:jc w:val="center"/>
        <w:rPr>
          <w:rFonts w:cs="Tahoma"/>
          <w:b/>
          <w:sz w:val="28"/>
          <w:szCs w:val="28"/>
        </w:rPr>
      </w:pPr>
    </w:p>
    <w:p w:rsidR="007A35EF" w:rsidRDefault="007A35EF" w:rsidP="00E74954">
      <w:pPr>
        <w:jc w:val="center"/>
        <w:rPr>
          <w:rFonts w:cs="Tahoma"/>
          <w:b/>
          <w:sz w:val="28"/>
          <w:szCs w:val="28"/>
        </w:rPr>
      </w:pPr>
    </w:p>
    <w:p w:rsidR="007A35EF" w:rsidRDefault="007A35EF" w:rsidP="00E74954">
      <w:pPr>
        <w:jc w:val="center"/>
        <w:rPr>
          <w:rFonts w:cs="Tahoma"/>
          <w:b/>
          <w:sz w:val="28"/>
          <w:szCs w:val="28"/>
        </w:rPr>
      </w:pPr>
    </w:p>
    <w:p w:rsidR="007A35EF" w:rsidRDefault="007A35EF" w:rsidP="00E74954">
      <w:pPr>
        <w:jc w:val="center"/>
        <w:rPr>
          <w:rFonts w:cs="Tahoma"/>
          <w:b/>
          <w:sz w:val="28"/>
          <w:szCs w:val="28"/>
        </w:rPr>
      </w:pPr>
    </w:p>
    <w:p w:rsidR="007A35EF" w:rsidRDefault="007A35EF" w:rsidP="00E74954">
      <w:pPr>
        <w:jc w:val="center"/>
        <w:rPr>
          <w:rFonts w:cs="Tahoma"/>
          <w:b/>
          <w:sz w:val="28"/>
          <w:szCs w:val="28"/>
        </w:rPr>
      </w:pPr>
    </w:p>
    <w:p w:rsidR="007A35EF" w:rsidRDefault="007A35EF" w:rsidP="00E74954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7A35EF" w:rsidRDefault="007A35EF" w:rsidP="00E74954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7A35EF" w:rsidRDefault="007A35EF" w:rsidP="00E74954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7A35EF" w:rsidRPr="0039378D" w:rsidRDefault="007A35EF" w:rsidP="00E74954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7A35EF" w:rsidRDefault="007A35EF" w:rsidP="00E74954"/>
    <w:p w:rsidR="007A35EF" w:rsidRPr="0039378D" w:rsidRDefault="007A35EF" w:rsidP="00E74954">
      <w:pPr>
        <w:rPr>
          <w:sz w:val="28"/>
          <w:szCs w:val="28"/>
        </w:rPr>
      </w:pPr>
      <w:r>
        <w:rPr>
          <w:sz w:val="28"/>
          <w:szCs w:val="28"/>
        </w:rPr>
        <w:t>30</w:t>
      </w:r>
      <w:r w:rsidRPr="00F42D86">
        <w:rPr>
          <w:sz w:val="28"/>
          <w:szCs w:val="28"/>
        </w:rPr>
        <w:t xml:space="preserve"> липня</w:t>
      </w:r>
      <w:r w:rsidRPr="0039378D">
        <w:rPr>
          <w:sz w:val="28"/>
          <w:szCs w:val="28"/>
        </w:rPr>
        <w:t xml:space="preserve">  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 №</w:t>
      </w:r>
      <w:r w:rsidRPr="00F42D86">
        <w:rPr>
          <w:sz w:val="28"/>
          <w:szCs w:val="28"/>
        </w:rPr>
        <w:t xml:space="preserve"> 21</w:t>
      </w:r>
      <w:r>
        <w:rPr>
          <w:sz w:val="28"/>
          <w:szCs w:val="28"/>
        </w:rPr>
        <w:t>2</w:t>
      </w:r>
      <w:r w:rsidRPr="0039378D">
        <w:rPr>
          <w:sz w:val="28"/>
          <w:szCs w:val="28"/>
        </w:rPr>
        <w:t xml:space="preserve">-к </w:t>
      </w:r>
    </w:p>
    <w:p w:rsidR="007A35EF" w:rsidRPr="0039378D" w:rsidRDefault="007A35EF" w:rsidP="00E74954">
      <w:pPr>
        <w:rPr>
          <w:b/>
        </w:rPr>
      </w:pPr>
    </w:p>
    <w:p w:rsidR="007A35EF" w:rsidRDefault="007A35EF" w:rsidP="00E74954">
      <w:pPr>
        <w:jc w:val="center"/>
        <w:rPr>
          <w:b/>
          <w:sz w:val="28"/>
        </w:rPr>
      </w:pPr>
    </w:p>
    <w:p w:rsidR="007A35EF" w:rsidRDefault="007A35EF" w:rsidP="00E74954">
      <w:pPr>
        <w:spacing w:line="360" w:lineRule="auto"/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>відкликання із  щорічної</w:t>
      </w:r>
      <w:r>
        <w:rPr>
          <w:b/>
          <w:sz w:val="28"/>
          <w:lang w:val="ru-RU"/>
        </w:rPr>
        <w:t xml:space="preserve"> </w:t>
      </w:r>
      <w:r>
        <w:rPr>
          <w:b/>
          <w:sz w:val="28"/>
        </w:rPr>
        <w:t xml:space="preserve">основної </w:t>
      </w:r>
    </w:p>
    <w:p w:rsidR="007A35EF" w:rsidRPr="005B6AF9" w:rsidRDefault="007A35EF" w:rsidP="00E74954">
      <w:pPr>
        <w:spacing w:line="360" w:lineRule="auto"/>
        <w:rPr>
          <w:b/>
          <w:sz w:val="28"/>
        </w:rPr>
      </w:pPr>
      <w:r>
        <w:rPr>
          <w:b/>
          <w:sz w:val="28"/>
        </w:rPr>
        <w:t>відпустки Парпуланського С.А.</w:t>
      </w:r>
    </w:p>
    <w:p w:rsidR="007A35EF" w:rsidRDefault="007A35EF" w:rsidP="00E74954">
      <w:pPr>
        <w:spacing w:line="360" w:lineRule="auto"/>
        <w:jc w:val="center"/>
        <w:rPr>
          <w:sz w:val="28"/>
        </w:rPr>
      </w:pPr>
    </w:p>
    <w:p w:rsidR="007A35EF" w:rsidRPr="001B36F7" w:rsidRDefault="007A35EF" w:rsidP="00E74954">
      <w:pPr>
        <w:pStyle w:val="BodyTex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підставі </w:t>
      </w:r>
      <w:r w:rsidRPr="001B36F7">
        <w:rPr>
          <w:sz w:val="28"/>
          <w:szCs w:val="28"/>
        </w:rPr>
        <w:t xml:space="preserve"> пункту 20  частини 4   статті  42</w:t>
      </w:r>
      <w:r>
        <w:rPr>
          <w:sz w:val="28"/>
          <w:szCs w:val="28"/>
        </w:rPr>
        <w:t>, пункту 1 частини 3 статті 50</w:t>
      </w:r>
      <w:r w:rsidRPr="001B36F7">
        <w:rPr>
          <w:sz w:val="28"/>
          <w:szCs w:val="28"/>
        </w:rPr>
        <w:t xml:space="preserve"> Закону України «Про місцеве самоврядування в Україні»</w:t>
      </w:r>
      <w:r>
        <w:rPr>
          <w:sz w:val="28"/>
          <w:szCs w:val="28"/>
        </w:rPr>
        <w:t>, статті  12 Закону України «</w:t>
      </w:r>
      <w:r w:rsidRPr="001B36F7">
        <w:rPr>
          <w:sz w:val="28"/>
          <w:szCs w:val="28"/>
        </w:rPr>
        <w:t>Про вiдпустки</w:t>
      </w:r>
      <w:r>
        <w:rPr>
          <w:sz w:val="28"/>
          <w:szCs w:val="28"/>
        </w:rPr>
        <w:t>», статті  79 КЗпП України:</w:t>
      </w:r>
    </w:p>
    <w:p w:rsidR="007A35EF" w:rsidRDefault="007A35EF" w:rsidP="00E74954">
      <w:pPr>
        <w:pStyle w:val="BodyTextIndent2"/>
        <w:ind w:firstLine="708"/>
        <w:jc w:val="both"/>
      </w:pPr>
      <w:r w:rsidRPr="001B36F7">
        <w:t xml:space="preserve">1. </w:t>
      </w:r>
      <w:r>
        <w:t xml:space="preserve">Відкликати Парпуланського Сергія Афанасійовича із щорічної основної відпустки у зв’язку  з службовою необхідністю з 02 серпня 2021 року. Невикористані  3 календарні дні щорічної відпустки надати у будь який  інший час поточного року.  </w:t>
      </w:r>
    </w:p>
    <w:p w:rsidR="007A35EF" w:rsidRPr="005B6AF9" w:rsidRDefault="007A35EF" w:rsidP="00E74954">
      <w:pPr>
        <w:pStyle w:val="BodyText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2</w:t>
      </w:r>
      <w:r w:rsidRPr="005B6AF9">
        <w:rPr>
          <w:sz w:val="28"/>
          <w:szCs w:val="28"/>
        </w:rPr>
        <w:t>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7A35EF" w:rsidRPr="0039378D" w:rsidRDefault="007A35EF" w:rsidP="00E74954">
      <w:pPr>
        <w:pStyle w:val="BodyTex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9378D">
        <w:rPr>
          <w:sz w:val="28"/>
          <w:szCs w:val="28"/>
        </w:rPr>
        <w:t xml:space="preserve">.Контроль за виконанням  даного розпорядження </w:t>
      </w:r>
      <w:r>
        <w:rPr>
          <w:sz w:val="28"/>
          <w:szCs w:val="28"/>
        </w:rPr>
        <w:t>покласти на заступника міської ради Стоянову О.П.</w:t>
      </w:r>
    </w:p>
    <w:p w:rsidR="007A35EF" w:rsidRDefault="007A35EF" w:rsidP="00E74954">
      <w:pPr>
        <w:pStyle w:val="Heading2"/>
      </w:pPr>
    </w:p>
    <w:p w:rsidR="007A35EF" w:rsidRDefault="007A35EF" w:rsidP="00E74954"/>
    <w:p w:rsidR="007A35EF" w:rsidRPr="00F42D86" w:rsidRDefault="007A35EF" w:rsidP="00E74954"/>
    <w:p w:rsidR="007A35EF" w:rsidRPr="000917CC" w:rsidRDefault="007A35EF" w:rsidP="00E74954">
      <w:pPr>
        <w:pStyle w:val="Heading2"/>
      </w:pPr>
      <w:r>
        <w:t>Секретар міської ради</w:t>
      </w:r>
      <w:r>
        <w:tab/>
      </w:r>
      <w:r>
        <w:tab/>
      </w:r>
      <w:r>
        <w:tab/>
      </w:r>
      <w:r>
        <w:tab/>
      </w:r>
      <w:r>
        <w:tab/>
        <w:t xml:space="preserve">          О.ДОБРЯКОВА</w:t>
      </w:r>
    </w:p>
    <w:p w:rsidR="007A35EF" w:rsidRDefault="007A35EF" w:rsidP="00E74954">
      <w:pPr>
        <w:pStyle w:val="Heading2"/>
      </w:pPr>
    </w:p>
    <w:p w:rsidR="007A35EF" w:rsidRPr="007E34D6" w:rsidRDefault="007A35EF" w:rsidP="007E34D6">
      <w:pPr>
        <w:rPr>
          <w:sz w:val="28"/>
          <w:szCs w:val="28"/>
        </w:rPr>
      </w:pPr>
      <w:r>
        <w:rPr>
          <w:sz w:val="28"/>
          <w:szCs w:val="28"/>
        </w:rPr>
        <w:t xml:space="preserve">З розпорядженням ознайомлений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С.ПАРПУЛАНСЬКИЙ</w:t>
      </w:r>
    </w:p>
    <w:p w:rsidR="007A35EF" w:rsidRDefault="007A35EF" w:rsidP="00E74954">
      <w:pPr>
        <w:pStyle w:val="Heading2"/>
      </w:pPr>
    </w:p>
    <w:p w:rsidR="007A35EF" w:rsidRDefault="007A35EF" w:rsidP="00E74954">
      <w:pPr>
        <w:rPr>
          <w:u w:val="single"/>
        </w:rPr>
      </w:pPr>
    </w:p>
    <w:p w:rsidR="007A35EF" w:rsidRDefault="007A35EF" w:rsidP="00E74954"/>
    <w:p w:rsidR="007A35EF" w:rsidRDefault="007A35EF" w:rsidP="00E74954"/>
    <w:p w:rsidR="007A35EF" w:rsidRDefault="007A35EF" w:rsidP="00E74954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A35EF" w:rsidRPr="00E96A52" w:rsidRDefault="007A35EF" w:rsidP="00E74954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7A35EF" w:rsidRPr="00E96A52" w:rsidRDefault="007A35EF" w:rsidP="00E74954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30 липня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 212</w:t>
      </w:r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7A35EF" w:rsidRDefault="007A35EF" w:rsidP="00E74954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A35EF" w:rsidRPr="005B6AF9" w:rsidRDefault="007A35EF" w:rsidP="00E74954">
      <w:pPr>
        <w:spacing w:line="360" w:lineRule="auto"/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>відкликання із  щорічноїосновної  відпустки Парпуланського</w:t>
      </w:r>
      <w:bookmarkStart w:id="0" w:name="_GoBack"/>
      <w:bookmarkEnd w:id="0"/>
      <w:r>
        <w:rPr>
          <w:b/>
          <w:sz w:val="28"/>
        </w:rPr>
        <w:t xml:space="preserve"> С.А.</w:t>
      </w:r>
    </w:p>
    <w:p w:rsidR="007A35EF" w:rsidRPr="00A84420" w:rsidRDefault="007A35EF" w:rsidP="00E74954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A35EF" w:rsidRPr="00CF77D5" w:rsidRDefault="007A35EF" w:rsidP="00E74954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7A35EF" w:rsidRPr="00E05F39" w:rsidRDefault="007A35EF" w:rsidP="00E74954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 міського голови</w:t>
      </w:r>
    </w:p>
    <w:p w:rsidR="007A35EF" w:rsidRPr="00E05F39" w:rsidRDefault="007A35EF" w:rsidP="00E74954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О.Стоянова</w:t>
      </w:r>
    </w:p>
    <w:p w:rsidR="007A35EF" w:rsidRPr="00E05F39" w:rsidRDefault="007A35EF" w:rsidP="00E74954">
      <w:pPr>
        <w:rPr>
          <w:b/>
          <w:sz w:val="28"/>
          <w:szCs w:val="28"/>
        </w:rPr>
      </w:pPr>
    </w:p>
    <w:p w:rsidR="007A35EF" w:rsidRDefault="007A35EF" w:rsidP="00E74954">
      <w:pPr>
        <w:rPr>
          <w:sz w:val="28"/>
          <w:szCs w:val="28"/>
        </w:rPr>
      </w:pPr>
    </w:p>
    <w:p w:rsidR="007A35EF" w:rsidRPr="00E05F39" w:rsidRDefault="007A35EF" w:rsidP="00E74954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 міської ради</w:t>
      </w:r>
    </w:p>
    <w:p w:rsidR="007A35EF" w:rsidRPr="00E05F39" w:rsidRDefault="007A35EF" w:rsidP="00E74954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А.Станкова</w:t>
      </w:r>
    </w:p>
    <w:p w:rsidR="007A35EF" w:rsidRPr="00E05F39" w:rsidRDefault="007A35EF" w:rsidP="00E74954">
      <w:pPr>
        <w:rPr>
          <w:sz w:val="28"/>
          <w:szCs w:val="28"/>
        </w:rPr>
      </w:pPr>
    </w:p>
    <w:p w:rsidR="007A35EF" w:rsidRDefault="007A35EF" w:rsidP="00E74954">
      <w:pPr>
        <w:rPr>
          <w:sz w:val="28"/>
          <w:szCs w:val="28"/>
        </w:rPr>
      </w:pPr>
    </w:p>
    <w:p w:rsidR="007A35EF" w:rsidRDefault="007A35EF" w:rsidP="00E74954">
      <w:pPr>
        <w:rPr>
          <w:sz w:val="28"/>
          <w:szCs w:val="28"/>
        </w:rPr>
      </w:pPr>
      <w:r>
        <w:rPr>
          <w:sz w:val="28"/>
          <w:szCs w:val="28"/>
        </w:rPr>
        <w:t>Головний спеціаліст</w:t>
      </w:r>
      <w:r w:rsidRPr="00E05F39">
        <w:rPr>
          <w:sz w:val="28"/>
          <w:szCs w:val="28"/>
        </w:rPr>
        <w:t xml:space="preserve"> відділу </w:t>
      </w:r>
      <w:r>
        <w:rPr>
          <w:sz w:val="28"/>
          <w:szCs w:val="28"/>
        </w:rPr>
        <w:t>бухгалтерського обліку, звітності та фінансово-господарського забезпечення</w:t>
      </w:r>
    </w:p>
    <w:p w:rsidR="007A35EF" w:rsidRDefault="007A35EF" w:rsidP="00E74954">
      <w:pPr>
        <w:rPr>
          <w:sz w:val="28"/>
          <w:szCs w:val="28"/>
        </w:rPr>
      </w:pPr>
      <w:r>
        <w:rPr>
          <w:sz w:val="28"/>
          <w:szCs w:val="28"/>
        </w:rPr>
        <w:t>__________       Н.Бузіян</w:t>
      </w:r>
    </w:p>
    <w:p w:rsidR="007A35EF" w:rsidRDefault="007A35EF" w:rsidP="00E74954"/>
    <w:p w:rsidR="007A35EF" w:rsidRDefault="007A35EF" w:rsidP="00E74954"/>
    <w:p w:rsidR="007A35EF" w:rsidRPr="00F42D86" w:rsidRDefault="007A35EF" w:rsidP="00E74954"/>
    <w:p w:rsidR="007A35EF" w:rsidRDefault="007A35EF" w:rsidP="00E74954"/>
    <w:p w:rsidR="007A35EF" w:rsidRDefault="007A35EF" w:rsidP="00E74954"/>
    <w:p w:rsidR="007A35EF" w:rsidRPr="006D7188" w:rsidRDefault="007A35EF" w:rsidP="00E74954">
      <w:pPr>
        <w:rPr>
          <w:sz w:val="24"/>
          <w:szCs w:val="24"/>
        </w:rPr>
      </w:pPr>
      <w:r w:rsidRPr="006D7188">
        <w:rPr>
          <w:sz w:val="24"/>
          <w:szCs w:val="24"/>
        </w:rPr>
        <w:t>Виконавець: Колеснікова Н.Д., головний спеціаліст по роботі з персоналом</w:t>
      </w:r>
      <w:r>
        <w:rPr>
          <w:sz w:val="24"/>
          <w:szCs w:val="24"/>
        </w:rPr>
        <w:t xml:space="preserve"> відділу організаційної та кадрової роботи</w:t>
      </w:r>
    </w:p>
    <w:p w:rsidR="007A35EF" w:rsidRDefault="007A35EF" w:rsidP="00E74954"/>
    <w:p w:rsidR="007A35EF" w:rsidRDefault="007A35EF"/>
    <w:sectPr w:rsidR="007A35EF" w:rsidSect="009618B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4954"/>
    <w:rsid w:val="000917CC"/>
    <w:rsid w:val="001B36F7"/>
    <w:rsid w:val="003010A8"/>
    <w:rsid w:val="0039378D"/>
    <w:rsid w:val="00475151"/>
    <w:rsid w:val="005B6AF9"/>
    <w:rsid w:val="006D7188"/>
    <w:rsid w:val="007735AB"/>
    <w:rsid w:val="007A35EF"/>
    <w:rsid w:val="007E34D6"/>
    <w:rsid w:val="0085290D"/>
    <w:rsid w:val="009618B2"/>
    <w:rsid w:val="009A3C57"/>
    <w:rsid w:val="00A84420"/>
    <w:rsid w:val="00AA7411"/>
    <w:rsid w:val="00B1503C"/>
    <w:rsid w:val="00CF77D5"/>
    <w:rsid w:val="00E05F39"/>
    <w:rsid w:val="00E74954"/>
    <w:rsid w:val="00E96A52"/>
    <w:rsid w:val="00F42D86"/>
    <w:rsid w:val="00F55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954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74954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74954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74954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74954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E74954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74954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E7495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74954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E74954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E74954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E74954"/>
    <w:pPr>
      <w:spacing w:after="120"/>
      <w:ind w:left="283"/>
    </w:pPr>
    <w:rPr>
      <w:lang w:val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74954"/>
    <w:rPr>
      <w:rFonts w:ascii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E749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74954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199</TotalTime>
  <Pages>2</Pages>
  <Words>233</Words>
  <Characters>1332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4</cp:revision>
  <cp:lastPrinted>2021-08-02T10:06:00Z</cp:lastPrinted>
  <dcterms:created xsi:type="dcterms:W3CDTF">2021-08-02T07:39:00Z</dcterms:created>
  <dcterms:modified xsi:type="dcterms:W3CDTF">2022-01-12T06:47:00Z</dcterms:modified>
</cp:coreProperties>
</file>